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блуждать я над трясиною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блуждать я над трясиною
          <w:br/>
          Дрожащим огоньком,
          <w:br/>
          Люблю за липкой паутиною
          <w:br/>
          Таиться пауком,
          <w:br/>
          Люблю летать я в поле оводом
          <w:br/>
          И жалить лошадей,
          <w:br/>
          Люблю быть явным, тайным поводом
          <w:br/>
          К мучению людей.
          <w:br/>
          Я злой, больной, безумно-мстительный,
          <w:br/>
          За то томлюсь и сам.
          <w:br/>
          Мой тихий стон, мой вопль медлительный, —
          <w:br/>
          Укоры небесам.
          <w:br/>
          Судьба дала мне плоть растленную,
          <w:br/>
          Отравленную кровь.
          <w:br/>
          Я возлюбил мечтою пленною
          <w:br/>
          Безумную любовь.
          <w:br/>
          Мои порочные томления,
          <w:br/>
          Всё то, чем я прельщён, —
          <w:br/>
          В могучих чарах наваждения
          <w:br/>
          Многообразный сон.
          <w:br/>
          Но он томит больной обидою.
          <w:br/>
          Идти путём одним
          <w:br/>
          Мне тесно. Всем во всём завидую,
          <w:br/>
          И стать хочу иным.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2022-03-19T09:49:52+03:00</dcterms:created>
  <dcterms:modified xsi:type="dcterms:W3CDTF">2022-03-19T09:49:52+03:00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