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Любовью лёгкою играя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Любовью лёгкою играя,
          <w:br/>
          Мы обрели блаженный край.
          <w:br/>
          Вкусили мы веселье рая,
          <w:br/>
          Сладчайшего, чем Божий рай.
          <w:br/>
          Лаская тоненькие руки
          <w:br/>
          И ноги милые твои,
          <w:br/>
          Я изнывал от сладкой муки,
          <w:br/>
          Какой не знали соловьи.
          <w:br/>
          С тобою на лугу несмятом
          <w:br/>
          Целуяся в тени берёз,
          <w:br/>
          Я упивался ароматом,
          <w:br/>
          Благоуханней алых роз.
          <w:br/>
          Резвей весёлого ребенка,
          <w:br/>
          С невинной нежностью очей,
          <w:br/>
          Ты лепетала звонко, звонко,
          <w:br/>
          Как не лепечет и ручей.
          <w:br/>
          Любовью лёгкою играя,
          <w:br/>
          Вошли мы только в первый рай:
          <w:br/>
          То не вино текло играя,
          <w:br/>
          То пена била через край,
          <w:br/>
          И два глубокие бокала
          <w:br/>
          Из тонко-звонкого стекла
          <w:br/>
          Ты к светлой чаше подставляла
          <w:br/>
          И пену сладкую лила,
          <w:br/>
          Лила, лила, лила, качала
          <w:br/>
          Два тельно-алые стекла.
          <w:br/>
          Белей лилей, алее лала
          <w:br/>
          Бела была ты и ала.
          <w:br/>
          И в звонах ласково-кристальных
          <w:br/>
          Отраву сладкую тая,
          <w:br/>
          Была милее дев лобзальных
          <w:br/>
          Ты, смерть отрадная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2022-03-19T10:53:08+03:00</dcterms:created>
  <dcterms:modified xsi:type="dcterms:W3CDTF">2022-03-19T10:53:08+03:00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