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принц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Кто тебя выдумал,
          <w:br/>
           Звездная страна?!
          <w:br/>
           Снится мне издавна,
          <w:br/>
           Снится мне она.
          <w:br/>
           Выйду я из дому,
          <w:br/>
           Выйду я из дому —
          <w:br/>
           Прямо за пристанью
          <w:br/>
           Бьется волна.
          <w:br/>
          <w:br/>
          Ветреным вечером
          <w:br/>
           Смолкнут крики птиц.
          <w:br/>
           Звездный замечу я
          <w:br/>
           Свет из-под ресниц.
          <w:br/>
           Прямо навстречу мне,
          <w:br/>
           Прямо навстречу мне
          <w:br/>
           Выйдет доверчивый
          <w:br/>
           Маленький принц.
          <w:br/>
          <w:br/>
          2. Самое главное —
          <w:br/>
           Сказку не спугнуть,
          <w:br/>
           Миру бескрайнему
          <w:br/>
           Окна распахнуть.
          <w:br/>
           Мчится мой парусник,
          <w:br/>
           Мчится мой парусник,
          <w:br/>
           Мчится мой парусник
          <w:br/>
           В сказочный путь. 
          <w:br/>
          <w:br/>
          Где же вы, где же вы,
          <w:br/>
           Счастья острова?
          <w:br/>
           Где побережие
          <w:br/>
           Света и добра?
          <w:br/>
           Там, где с надеждами,
          <w:br/>
           Там, где с надеждами
          <w:br/>
           Самые нежные
          <w:br/>
           Бродят слова. 
          <w:br/>
          <w:br/>
          3. В детстве оставлены
          <w:br/>
           Давние друзья.
          <w:br/>
           Жизнь — это плаванье
          <w:br/>
           В дальние края.
          <w:br/>
           Песни прощальные,
          <w:br/>
           Гавани дальние, —
          <w:br/>
           В жизни у каждого
          <w:br/>
           Сказка своя.
          <w:br/>
          <w:br/>
          Кто тебя выдумал,
          <w:br/>
           Звездная страна?!
          <w:br/>
           Снится мне издавна,
          <w:br/>
           Снится мне она.
          <w:br/>
           Выйду я из дому,
          <w:br/>
           Выйду я из дому —
          <w:br/>
           Прямо за пристанью
          <w:br/>
           Бьется волна.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2022-04-22T16:26:07+03:00</dcterms:created>
  <dcterms:modified xsi:type="dcterms:W3CDTF">2022-04-22T16:26:07+03:00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