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Мамы, постаревшие до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Мамы, постаревшие до времени,
          <w:br/>
           Верят,
          <w:br/>
           Что вернутся сыновья.
          <w:br/>
           Жены их,
          <w:br/>
           Сиротами беременны,
          <w:br/>
           То боятся правды,
          <w:br/>
           То вранья.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2022-04-22T20:16:58+03:00</dcterms:created>
  <dcterms:modified xsi:type="dcterms:W3CDTF">2022-04-22T20:16:58+03:00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