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Сгорели в памяти дотла
          <w:br/>
           Костры сибирской лесосеки.
          <w:br/>
           Но в тайниках ее навеки
          <w:br/>
           Осталась теплая зола.
          <w:br/>
          <w:br/>
          И лишь подует горький ветер
          <w:br/>
           С далеких, выжженных полян,
          <w:br/>
           Как затрещат сухие ветви,
          <w:br/>
           Метнутся тени по стволам.
          <w:br/>
          <w:br/>
          Сохатый бросится, испуган,
          <w:br/>
           Рванет по зарослям густым.
          <w:br/>
           И ругань, ругань, ругань, ругань
          <w:br/>
           Повиснет в воздухе, как дым.
          <w:br/>
          <w:br/>
          Взметнутся кони на ухабы,
          <w:br/>
           Таща корявый сухостой.
          <w:br/>
           И кто-то крикнет:
          <w:br/>
           — Бабы! Бабы!
          <w:br/>
           Гляди-ка, бабы, с ноль шестой!..
          <w:br/>
          <w:br/>
          Она запомнилась навеки…
          <w:br/>
           По хрусткой наледи скользя,
          <w:br/>
           Она несла по лесосеке
          <w:br/>
           Большие юные глаза.
          <w:br/>
          <w:br/>
          Она искала земляков,
          <w:br/>
           Она просила: — Отзовитесь.—
          <w:br/>
           И повторяла:
          <w:br/>
           — Лабас ритас!.. —
          <w:br/>
                не слыхал печальней слов.
          <w:br/>
          <w:br/>
          Она сидела у огня,
          <w:br/>
           Ладони маленькие грела
          <w:br/>
           И неотрывно на меня
          <w:br/>
           Сквозь пламя желтое смотрела.
          <w:br/>
          <w:br/>
          Густым туманом по ручью
          <w:br/>
           Стелилось пасмурное небо…
          <w:br/>
           И я сказал ей:
          <w:br/>
           — Хочешь хлеба? —
          <w:br/>
           Она ответила:
          <w:br/>
           — Хочу.
          <w:br/>
          <w:br/>
          И я отдал ей все до крошки.
          <w:br/>
           Был слышен где-то крик совы.
          <w:br/>
           Желтели ягоды морошки
          <w:br/>
           Среди оттаявшей травы…
          <w:br/>
          <w:br/>
          И было странно мне тогда,
          <w:br/>
           Что нас двоих,
          <w:br/>
           Таких неблизких,
          <w:br/>
           В седой глуши лесов сибирских
          <w:br/>
           Свела не радость,
          <w:br/>
           А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2022-04-21T19:31:59+03:00</dcterms:created>
  <dcterms:modified xsi:type="dcterms:W3CDTF">2022-04-21T19:31:59+03:00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