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Мексика - Нью-Йорк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Бежала<w:br/>     Мексика<w:br/>          от буферов<w:br/>горящим,<w:br/>      сияющим бредом.<w:br/>И вот<w:br/>    под мостом<w:br/>           река или ров,<w:br/>делящая<w:br/>     два Ларедо.<w:br/>Там доблести —<w:br/>            скачут,<w:br/>                коня загоня,<w:br/>в пятак<w:br/>     попадают<w:br/>           из кольта,<w:br/>и скачет конь,<w:br/>            и брюхо коня<w:br/>о колкий кактус исколото.<w:br/>А здесь<w:br/>     железо —<w:br/>           не расшатать!<w:br/>Ни воли,<w:br/>     ни жизни,<w:br/>           ни нерва вам!<w:br/>И сразу<w:br/>     рябит<w:br/>          тюрьма решета<w:br/>вам<w:br/>  для знакомства<w:br/>             для первого.<w:br/>По рельсам<w:br/>        поезд сыпет,<w:br/>под рельсой<w:br/>         шпалы сыпятся.<w:br/>И гладью<w:br/>       Миссисипи<w:br/>под нами миссисипится.<w:br/>По бокам<w:br/>       поезда<w:br/>            не устанут сновать:<w:br/>или хвост мелькнет,<w:br/>                или нос.<w:br/>На боках поездных<w:br/>          страновеют слова:<w:br/>&laquo;Сан-Луис&raquo;,<w:br/>     &laquo;Мичиган&raquo;,<w:br/>                    &laquo;Иллинойс&raquo;!<w:br/>Дальше, поезд,<w:br/>          огнями расцвеченный!<w:br/>Лез,<w:br/>  обгоняет,<w:br/>        храпит.<w:br/>В Нью-Йорк несется<w:br/>              &laquo;Твенти сенчери<w:br/>экспресс&raquo;.<w:br/>     Курьерский!<w:br/>           Рапид!<w:br/>Кругом дома,<w:br/>         в этажи затеряв<w:br/>путей<w:br/>   и проволок множь.<w:br/>Теряй шапчонку,<w:br/>           глаза задеря,<w:br/>все равно —<w:br/>          ничего не поймешь!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2021-11-10T19:13:47+03:00</dcterms:created>
  <dcterms:modified xsi:type="dcterms:W3CDTF">2021-11-10T19:13:47+03:00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