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волнует оклик этот вещий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волнует оклик этот вещий.
          <w:br/>
          Доверено часам — бездушной вещи
          <w:br/>
          Участвовать во всех делах людей
          <w:br/>
          И, возвещая время с площадей,
          <w:br/>
          <w:br/>
          Служить работе, музыке, науке,
          <w:br/>
          Считать минуты встречи и разлуки.
          <w:br/>
          И все, что нам не удалось успеть,
          <w:br/>
          На полуслове прерывает медь.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2022-03-21T14:26:36+03:00</dcterms:created>
  <dcterms:modified xsi:type="dcterms:W3CDTF">2022-03-21T14:26:36+03:00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