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неужели день придет,
          <w:br/>
          И я в слезах и умиленьи
          <w:br/>
          Увижу этот небосвод
          <w:br/>
          Как верный круг уединенья.
          <w:br/>
          Пойду в поля, пойду в леса
          <w:br/>
          И буду там везде один я,
          <w:br/>
          И будут только небеса
          <w:br/>
          Друзьями счастья и унынья!
          <w:br/>
          Мне ненавистна комнат тишь,
          <w:br/>
          Мне тяжело входить под кровлю.
          <w:br/>
          Люблю простор, люблю камыш,
          <w:br/>
          Орла, летящего на ловлю.
          <w:br/>
          Хочу дождя, хочу ветров,
          <w:br/>
          И каждый день — менять жилище!
          <w:br/>
          Упасть бессильным в тяжкий ров,
          <w:br/>
          Среди слепцов бродить, как нищий.
          <w:br/>
          Меж ними, где навис забор,
          <w:br/>
          Я разделю их братский ужин,
          <w:br/>
          А ночью встретит вольный взор
          <w:br/>
          Лишь глубину да сеть жемчужин.
          <w:br/>
          Случайный гость в толпе любой,
          <w:br/>
          Я буду дорог, хоть и странен,
          <w:br/>
          Смешон невольной похвальбой,
          <w:br/>
          Но вечной бодростью желанен.
          <w:br/>
          И женщина — подруга дня —
          <w:br/>
          Ко мне прильнет, дрожа, ревнуя,
          <w:br/>
          Не за стихи любя меня,
          <w:br/>
          А за безумство поцелуя!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2022-03-18T10:37:19+03:00</dcterms:created>
  <dcterms:modified xsi:type="dcterms:W3CDTF">2022-03-18T10:37:19+03:00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