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"Милые спутники, делившие с нами ночлег..."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Милые спутники, делившие с нами ночлег!
          <w:br/>
          Версты, и версты, и версты, и черствый хлеб...
          <w:br/>
          Рокот цыганских телег,
          <w:br/>
          Вспять убегающих рек -
          <w:br/>
          Рокот...
          <w:br/>
          <w:br/>
          Ах, на цыганской, на райской, на ранней заре -
          <w:br/>
          Помните утренний ветер и степь в серебре?
          <w:br/>
          Синий дымок на горе
          <w:br/>
          И о цыганском царе -
          <w:br/>
          Песню...
          <w:br/>
          <w:br/>
          В черную полночь, под пологом древних ветвей,
          <w:br/>
          Мы вам дарили прекрасных - как ночь - сыновей,
          <w:br/>
          Нищих - как ночь - сыновей...
          <w:br/>
          И рокотал соловей -
          <w:br/>
          Славу.
          <w:br/>
          <w:br/>
          Не удержали вас, спутники чудной поры,
          <w:br/>
          Нищие неги и нищие наши пиры.
          <w:br/>
          Жарко пылали костры,
          <w:br/>
          Падали к нам на ковры -
          <w:br/>
          Звезды...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2021-11-10T10:41:25+03:00</dcterms:created>
  <dcterms:modified xsi:type="dcterms:W3CDTF">2021-11-10T10:41:25+03:00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