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 к лицу шутить, не по душе смеяться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к лицу шутить, не по душе смеяться,
          <w:br/>
           Остаться должен я при немощи своей.
          <w:br/>
           Зачем, отжившему, живым мне притворяться?
          <w:br/>
           Болезненный мой смех всех слез моих грустней.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2022-04-22T19:22:51+03:00</dcterms:created>
  <dcterms:modified xsi:type="dcterms:W3CDTF">2022-04-22T19:22:51+03:00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