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трижды дано воспрянуть..."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трижды дано воспрянуть
          <w:br/>
          И трижды душой изнемочь.
          <w:br/>
          Но не знаю - скоро ль увянуть,
          <w:br/>
          И быстра ль трехвенечная ночь?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2021-11-11T13:50:15+03:00</dcterms:created>
  <dcterms:modified xsi:type="dcterms:W3CDTF">2021-11-11T13:50:15+03:00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