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холодно, спокойно газ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холодно, спокойно газ горит
          <w:br/>
           То баснословное — оно передо мною
          <w:br/>
           Сама с собой победа говорит
          <w:br/>
           И сон ее долит над глубиною
          <w:br/>
           Сама собой победа здесь царит
          <w:br/>
           Как тяжело писать при свете газа
          <w:br/>
           Свинцовою рукою шевелить
          <w:br/>
           Кораблик шел посередине глаза
          <w:br/>
           И море превращалось в сон о море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2022-04-22T17:29:11+03:00</dcterms:created>
  <dcterms:modified xsi:type="dcterms:W3CDTF">2022-04-22T17:29:11+03:00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