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друг, забыты мной следы минувших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забыты мной следы минувших лет
          <w:br/>
          И младости моей мятежное теченье.
          <w:br/>
          Не спрашивай меня о том, чего уж нет,
          <w:br/>
          Что было мне дано в печаль и в наслажденье,
          <w:br/>
               Что я любил, что изменило мне.
          <w:br/>
          Пускай я радости вкушаю не вполне;
          <w:br/>
          Но ты, невинная! ты рождена для счастья.
          <w:br/>
          Беспечно верь ему, летучий миг лови:
          <w:br/>
          Душа твоя жива для дружбы, для любви,
          <w:br/>
               Для поцелуев сладострастья;
          <w:br/>
          Душа твоя чиста; унынье чуждо ей;
          <w:br/>
          Светла, как ясный день, младенческая совесть.
          <w:br/>
          К чему тебе внимать безумства и страстей
          <w:br/>
               Незанимательную повесть?
          <w:br/>
          Она твой тихий ум невольно возмутит;
          <w:br/>
          Ты слезы будешь лить, ты сердцем содрогнешься;
          <w:br/>
          Доверчивой души беспечность улетит,
          <w:br/>
          И ты моей любви... быть может, ужаснешься.
          <w:br/>
          Быть может, навсегда... Нет, милая моя,
          <w:br/>
          Лишиться я боюсь последних наслаждений.
          <w:br/>
          Не требуй от меня опасных откровений:
          <w:br/>
          Сегодня я люблю, сегодня счастлив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2021-11-10T12:11:59+03:00</dcterms:created>
  <dcterms:modified xsi:type="dcterms:W3CDTF">2021-11-10T12:11:59+03:00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