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любимый, мой князь, мой жених..."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любимый, мой князь, мой жених,
          <w:br/>
          Ты печален в цветистом лугу.
          <w:br/>
          Повиликой средь нив золотых
          <w:br/>
          Завилась я на том берегу.
          <w:br/>
          <w:br/>
          Я ловлю твои сны на лету
          <w:br/>
          Бледно-белым прозрачным цветком.
          <w:br/>
          Ты сомнешь меня в полном цвету
          <w:br/>
          Белогрудым усталым конем.
          <w:br/>
          <w:br/>
          Ах, бессмертье мое растопчи,-
          <w:br/>
          Я огонь для тебя сберегу.
          <w:br/>
          Робко пламя церковной свечи
          <w:br/>
          У заутрени бледной зажгу.
          <w:br/>
          <w:br/>
          В церкви станешь ты, бледен лицом,
          <w:br/>
          И к царице небесной придешь,-
          <w:br/>
          Колыхнусь восковым огоньком,
          <w:br/>
          Дам почуять знакомую дрожь...
          <w:br/>
          <w:br/>
          Над тобой - как свеча - я тиха.
          <w:br/>
          Пред тобой - как цветок - я нежна.
          <w:br/>
          Жду тебя, моего жениха.
          <w:br/>
          Всё невеста - и вечно жена.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2021-11-11T13:50:36+03:00</dcterms:created>
  <dcterms:modified xsi:type="dcterms:W3CDTF">2021-11-11T13:50:36+03:00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