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собаки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Когда-нибудь Вы вспомните меня.
          <w:br/>
           Вы вспомните доверчивость собачью,
          <w:br/>
           С которой я глядел на Вас
          <w:br/>
           И щурился при этом, как от солнца.
          <w:br/>
           Вы вспомните, наверно, и о том,
          <w:br/>
           Как нес я сквозь толпу в зубах
          <w:br/>
          <w:br/>
          Авоську Ваших мелочных забот,
          <w:br/>
           И как был счастлив получать за это
          <w:br/>
           Подачки Ваших благосклонных взглядов.
          <w:br/>
          <w:br/>
          Я шел на все
          <w:br/>
           У Вас на поводу.
          <w:br/>
           Готов был я на подвиг и на подлость.
          <w:br/>
           Я так был горд, прогуливаясь с Вами!
          <w:br/>
          <w:br/>
          Вы помните
          <w:br/>
           На весь бульвар звенящую цепочку
          <w:br/>
           Моей неистовой привязанности к Вам…
          <w:br/>
           Прохожие шептали, умилялись,
          <w:br/>
           Завидуя, на все лады превозносили
          <w:br/>
           Они мою породистую верность.
          <w:br/>
          <w:br/>
          Но Вы не вспомните
          <w:br/>
           (откуда Вы могли узнать об этом),
          <w:br/>
           Как вечерами,
          <w:br/>
           Молча и покорно,
          <w:br/>
           Смотрел я на обычный гвоздь,
          <w:br/>
           Тот самый,
          <w:br/>
           На котором висел ошейник мой,
          <w:br/>
           Ошейник с Вашей личной монограммой.
          <w:br/>
           О, как тогда мне было одиноко,
          <w:br/>
           Как долго я не мог уснуть
          <w:br/>
           И вздрагивал ночами,
          <w:br/>
           Выкусывая блох насмешек Ваших…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2022-04-22T10:12:46+03:00</dcterms:created>
  <dcterms:modified xsi:type="dcterms:W3CDTF">2022-04-22T10:12:46+03:00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