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Мужик хлестал жестоко клячу
          <w:br/>
           По умным, горестным глазам.
          <w:br/>
           И мне казалось, я заплачу,
          <w:br/>
           Когда я бросился к возам.
          <w:br/>
          <w:br/>
          — Пусти, товарищ, ты не смеешь!
          <w:br/>
           Он обернулся зол и дик:
          <w:br/>
           — Моя! Какую власть имеешь?
          <w:br/>
           Нашелся тоже… большевик!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2022-05-02T23:41:31+03:00</dcterms:created>
  <dcterms:modified xsi:type="dcterms:W3CDTF">2022-05-02T23:41:31+03:00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