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из глины, сказали мне губы кувшина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из глины, — сказали мне губы кувшина, —
          <w:br/>
           Но в нас билась кровь цветом ярче рубина…
          <w:br/>
           Твой черед впереди. Участь смертных едина.
          <w:br/>
           Все, что живо сейчас — завтра: пепел и глина.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2022-04-22T22:34:00+03:00</dcterms:created>
  <dcterms:modified xsi:type="dcterms:W3CDTF">2022-04-22T22:34:00+03:00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