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Мыслителю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Орел взмахнет могучими крылами
          <w:br/>
           И, вольный, отрешившись от земли,
          <w:br/>
           О немощных, влачащихся в пыли,
          <w:br/>
           Не думает, паря под небесами…
          <w:br/>
          <w:br/>
          Но, от мертвящей лжи освободясь
          <w:br/>
           И окрыленный мыслью животворной,
          <w:br/>
           Когда для сферы светлой и просторной
          <w:br/>
           Ты, возлетев, покинешь мрак и грязь;
          <w:br/>
          <w:br/>
          Когда почувствуешь, как после смрадной
          <w:br/>
           И долго угнетавшей тесноты
          <w:br/>
           Трепещет грудь от радости, и ты
          <w:br/>
           Вдыхаешь воздух чистый и прохладный,-
          <w:br/>
          <w:br/>
          О, ты начнешь невольно вспоминать
          <w:br/>
           О доле смертных, темной и ничтожной!
          <w:br/>
           Взирая сверху, будет невозможно
          <w:br/>
           Тебе, счастливому, не пожелать,
          <w:br/>
          <w:br/>
          Чтоб братьев, пресмыкающихся долу,
          <w:br/>
           Свет истины скорей освободил!..
          <w:br/>
           Когда ж они, без воли и без сил,
          <w:br/>
           Не будут твоему внимать глаголу,-
          <w:br/>
          <w:br/>
          С высот своих ты властно им кричи!
          <w:br/>
           Окованных невежественным страхом,
          <w:br/>
           Заставь ты их расстаться с тьмой и с прахом
          <w:br/>
           И смелому полету научи!..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2022-04-26T21:34:19+03:00</dcterms:created>
  <dcterms:modified xsi:type="dcterms:W3CDTF">2022-04-26T21:34:19+03:00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