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Мысль о тебе удаляется, как разжалованная прислуга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Мысль о тебе удаляется, как разжалованная прислуга,
          <w:br/>
          нет! как платформа с вывеской ‘Вырица’ или ‘Тарту’.
          <w:br/>
          Но надвигаются лица, не знающие друг друга,
          <w:br/>
          местности, нанесенные точно вчера на карту,
          <w:br/>
          и заполняют вакуум. Видимо, никому из
          <w:br/>
          нас не сделаться памятником. Видимо, в наших венах
          <w:br/>
          недостаточно извести. ‘В нашей семье, — волнуясь,
          <w:br/>
          ты бы вставила, — не было ни военных,
          <w:br/>
          ни великих мыслителей’. Правильно: невским струям
          <w:br/>
          отраженье еще одной вещи невыносимо.
          <w:br/>
          Где там матери и ее кастрюлям
          <w:br/>
          уцелеть в перспективе, удлиняемой жизнью сына!
          <w:br/>
          То-то же снег, этот мрамор для бедных, за неименьем тела
          <w:br/>
          тает, ссылаясь на неспособность клеток —
          <w:br/>
          то есть, извилин! — вспомнить, как ты хотела,
          <w:br/>
          пудря щеку, выглядеть напоследок.
          <w:br/>
          Остается, затылок от взгляда прикрыв руками,
          <w:br/>
          бормотать на ходу ‘умерла, умерла’, покуда
          <w:br/>
          города рвут сырую сетчатку из грубой ткани,
          <w:br/>
          дребезжа, как сдаваемая посуда.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2022-03-17T15:32:30+03:00</dcterms:created>
  <dcterms:modified xsi:type="dcterms:W3CDTF">2022-03-17T15:32:30+03:00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