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Мышій судъ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столько страшенъ зайцамъ псарь,
          <w:br/>
           Медвѣдь и волкъ щенятамъ,
          <w:br/>
           Мертвецъ и чортъ рабятамъ,
          <w:br/>
           Ни челобитчикамъ бсздушной сскретарь,
          <w:br/>
           Какъ кошка нѣкая въ большомъ мышей содомѣ.
          <w:br/>
           Въ какомъ то домѣ,
          <w:br/>
           Страшна мышамъ была.
          <w:br/>
           Хотя она съ мышей подарковъ не брала;
          <w:br/>
           Да только худо то что кожи съ нихъ драла.
          <w:br/>
           И срѣзала ихъ съ кону.
          <w:br/>
           Она рѣшила всѣ дѣла,
          <w:br/>
           Не по мышачьему, по кошечью закону.
          <w:br/>
           Стараясь отъ такихъ спастися мыши бѣдъ,
          <w:br/>
           Хотѣли воевать, да пушекъ нѣтъ;
          <w:br/>
           Не притронулися безъ рукавицъ къ крапивѣ;
          <w:br/>
           Лишъ только здѣлали надъ кошкой судъ..
          <w:br/>
           Была у нихъ мышъ граматная тутъ,
          <w:br/>
           Дѣлецъ и плутъ,
          <w:br/>
           Въ приказѣ родилась и выросла въ архивѣ.
          <w:br/>
           Пошла въ архиву красть;
          <w:br/>
           Она съ рабячества любила ету сласть,
          <w:br/>
           Подьяческую страсть,
          <w:br/>
           И должно отъ нее все далѣ было класть:
          <w:br/>
           Тетратей натаскала,
          <w:br/>
           Статейку приискала,
          <w:br/>
           И предложила то;
          <w:br/>
           А что?
          <w:br/>
           Чтобъ кошку изловить, и навязать на шею
          <w:br/>
           Ей колоколъ тотчасъ;
          <w:br/>
           Чтобъ имъ сохранными повѣсткою быть сею:
          <w:br/>
           И говоритъ мышамъ: которая изъ васъ
          <w:br/>
           Исполнитъ мой приказъ?
          <w:br/>
           Отвѣтствовали всѣ ей на ето: не смѣю.
          <w:br/>
           А я, сказалъ дѣлецъ, хоть мужество имѣю,
          <w:br/>
           Да только кошекъ я ловити не умѣю.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2022-04-23T11:58:56+03:00</dcterms:created>
  <dcterms:modified xsi:type="dcterms:W3CDTF">2022-04-23T11:58:56+03:00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