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(Шарж)
          <w:br/>
          <w:br/>
          Брандахлысты в белых брючках
          <w:br/>
          В лаун-теннисном азарте
          <w:br/>
          Носят жирные зады.
          <w:br/>
          <w:br/>
          Вкруг площадки, в модных штучках,
          <w:br/>
          Крутобедрые Астарты,
          <w:br/>
          Как в торговые ряды,
          <w:br/>
          <w:br/>
          Зазывают кавалеров
          <w:br/>
          И глазами, и боками,
          <w:br/>
          Обещая всё для всех.
          <w:br/>
          <w:br/>
          И гирлянды офицеров,
          <w:br/>
          Томно дрыгая ногами,
          <w:br/>
          "Сладкий празднуют успех".
          <w:br/>
          <w:br/>
          В лакированных копытах
          <w:br/>
          Ржут пажи и роют гравий,
          <w:br/>
          Изгибаясь, как лоза,-
          <w:br/>
          <w:br/>
          На раскормленных досыта
          <w:br/>
          Содержанок, в модной славе,
          <w:br/>
          Щуря сальные глаза.
          <w:br/>
          <w:br/>
          Щеки, шеи, подбородки,
          <w:br/>
          Водопадом в бюст свергаясь,
          <w:br/>
          Пропадают в животе,
          <w:br/>
          <w:br/>
          Колыхаются, как лодки,
          <w:br/>
          И, шелками выпираясь,
          <w:br/>
          Вопиют о красоте.
          <w:br/>
          <w:br/>
          Как ходячие шнель-клопсы,
          <w:br/>
          На коротких, тухлых ножках
          <w:br/>
          (Вот хозяек дубликат!)
          <w:br/>
          <w:br/>
          Грандиознейшие мопсы
          <w:br/>
          Отдыхают на дорожках
          <w:br/>
          И с достоинством хрипят.
          <w:br/>
          <w:br/>
          Шипр и пот, французский говор...
          <w:br/>
          Старый хрен в английском платье
          <w:br/>
          Гладит ляжку и мычит.
          <w:br/>
          <w:br/>
          Дипломат, шпион иль повар?
          <w:br/>
          Но без формы люди - братья:
          <w:br/>
          Кто их, к черту, различит?..
          <w:br/>
          <w:br/>
          Как наполненные ведра
          <w:br/>
          Растопыренные бюсты
          <w:br/>
          Проплывают без конца -
          <w:br/>
          <w:br/>
          И опять зады и бедра...
          <w:br/>
          Но над ними - будь им пусто!-
          <w:br/>
          Ни единого лица!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2021-11-10T16:35:39+03:00</dcterms:created>
  <dcterms:modified xsi:type="dcterms:W3CDTF">2021-11-10T16:35:39+03:00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