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А. Языковой (Прошла суровая година вьюг и бурь)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Прошла суровая година вьюг и бурь,
          <w:br/>
           Над пробудившейся землею,
          <w:br/>
           Полна теплом и тишиною,
          <w:br/>
           Сияет вешняя лазурь.
          <w:br/>
           Ее растаяны лучами,
          <w:br/>
           Сбежали с гор на дол глубокиe снега;
          <w:br/>
           Ручей, усиленный водами,
          <w:br/>
           Сверкает и кипит гремучими волнами,
          <w:br/>
           И пеной плещет в 6epeгa.
          <w:br/>
           И скоро холм и дол в свои ковры зeлены
          <w:br/>
           Роскошно уберет царица красных дней,
          <w:br/>
           И в лиственной тени засвищет соловей
          <w:br/>
           И сладкогласный и влюбленный.
          <w:br/>
           Как хороша весна! Как я люблю ее
          <w:br/>
           Здесь в стороне моей родимой,
          <w:br/>
           Где льется мирно и незримо
          <w:br/>
           Мое привольное житье;
          <w:br/>
           Где я могу таким покоем наслаждаться,
          <w:br/>
           Какого я не знал нигде и никогда,
          <w:br/>
           И мыслить, и мечтать, и страстно забываться
          <w:br/>
           Перед светильником труда;
          <w:br/>
           Где озарен его сияньем величавым,
          <w:br/>
           Поникнув на руку безоблачным челом,
          <w:br/>
           Я миру чужд и радостям лукавым,
          <w:br/>
           И суетам, господств ующим в нем:
          <w:br/>
           И счастлив: не хочу ни в мраморны палаты,
          <w:br/>
           Ни в шум блистательных пиров!
          <w:br/>
           И вас зову сюда, под мой наследный кров,
          <w:br/>
           Уединением богатый,
          <w:br/>
           В простор и тишь, на алачны скаты
          <w:br/>
           Моих березовых садов,
          <w:br/>
           В лес и поляны за дорогой,
          <w:br/>
           И к речке шепчущей под сумраком ракит,
          <w:br/>
           И к зыбким берегам, где аист красноногой
          <w:br/>
           Беспечно бродит цел и сыт;
          <w:br/>
           Зову на светлый пруд, туда, где тень густую
          <w:br/>
           Склонил к водам нагорный сад,
          <w:br/>
           Туда — и на мостки и в лодку удалую,
          <w:br/>
           И весла дружно загремят!
          <w:br/>
           Я вас сюда зову гулять и прохлаждаться,
          <w:br/>
           Пить мед свободного и мирного житья,
          <w:br/>
           Закатом солнца любоваться,
          <w:br/>
           И засыпать под трели соловья.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2022-04-22T01:15:00+03:00</dcterms:created>
  <dcterms:modified xsi:type="dcterms:W3CDTF">2022-04-22T01:15:00+03:00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