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гибельной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гибельной дороге
          <w:br/>
          Последним злом греша,
          <w:br/>
          В томительной тревоге
          <w:br/>
          Горит Моя душа.
          <w:br/>
          Святое озаренье
          <w:br/>
          Унылых этих мест,
          <w:br/>
          Сияло утешенье,
          <w:br/>
          Яснейшая из звёзд.
          <w:br/>
          Но, чары расторгая
          <w:br/>
          Кругом обставших сил,
          <w:br/>
          Тебя, надежда рая,
          <w:br/>
          Я дерзко погасил.
          <w:br/>
          И вот — подъемлю стоны,
          <w:br/>
          Но подвиг Мой свершу:
          <w:br/>
          Бессмертные законы
          <w:br/>
          Бесстрастно напишу.
          <w:br/>
          Творенья не покину,
          <w:br/>
          Но, всё ко Мне склоня,
          <w:br/>
          Дам заповедь едину:
          <w:br/>
          Люби, люби Меня.
          <w:br/>
          Венчан венцом терновым,
          <w:br/>
          Несметные пути
          <w:br/>
          Воздвигну словом новым,
          <w:br/>
          Но всё — ко Мне идти.
          <w:br/>
          Настал конец утехам,
          <w:br/>
          Страдать и Мне пора,—
          <w:br/>
          Гремят безумным смехом
          <w:br/>
          Долина и гора.
          <w:br/>
          Но заповедь едину
          <w:br/>
          Бесстрастно Я простёр
          <w:br/>
          На темную долину,
          <w:br/>
          На выси гордых гор.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2022-03-19T09:23:16+03:00</dcterms:created>
  <dcterms:modified xsi:type="dcterms:W3CDTF">2022-03-19T09:23:16+03:00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