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гробовой его покров..."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гробовой его покров
          <w:br/>
          Мы, вместо всех венков, кладем слова простые:
          <w:br/>
          Не много было б у него врагов,
          <w:br/>
          Когда бы не твои, Россия.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2021-11-11T13:13:40+03:00</dcterms:created>
  <dcterms:modified xsi:type="dcterms:W3CDTF">2021-11-11T13:13:40+03:00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