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день рождения (11 августа) А. Олениной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Дурак толстый архитектор,
          <w:br/>
           Чтоб поздравленья написать,
          <w:br/>
           Пусть он будет нам протектор
          <w:br/>
           Лишь бы знать с чего начать?
          <w:br/>
           Много гениев собралось,
          <w:br/>
           Только стали мы все в пень.
          <w:br/>
           Много мыслей растерялось,
          <w:br/>
           Чтоб прославить этот день.
          <w:br/>
           Хоть сей месяц и осенний
          <w:br/>
           Амуры вкупе собрались
          <w:br/>
           И, тебе венок весенний
          <w:br/>
           Чтоб поднесть, передрались.
          <w:br/>
           И, чтобы шифр Исидора
          <w:br/>
           Весь в цветах тебе поднесть,
          <w:br/>
           Мельхиора, Гелиодора
          <w:br/>
           И Кастора тут приплесть.
          <w:br/>
           Не обидеть же Медора
          <w:br/>
           Вставим кстати тут его
          <w:br/>
           А при нем Кассиодора
          <w:br/>
           Для рожденья твоего.
          <w:br/>
           Наше общее желанье,
          <w:br/>
           Чтоб ты счастлива была
          <w:br/>
           И стихов сих содержанье
          <w:br/>
           Как-нибудь да поняла.
          <w:br/>
           (6 гениев)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2022-04-22T16:01:07+03:00</dcterms:created>
  <dcterms:modified xsi:type="dcterms:W3CDTF">2022-04-22T16:01:07+03:00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