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жизнь надеяться страшась,
          <w:br/>
          Живу, как камень меж камней,
          <w:br/>
          Излить страдания скупясь:
          <w:br/>
          Пускай сгниют в груди моей.
          <w:br/>
          Рассказ моих сердечных мук
          <w:br/>
          Не возмутит ушей людских.
          <w:br/>
          Ужель при сшибке камней звук
          <w:br/>
          Проникнет в середину их?
          <w:br/>
          <w:br/>
          Хранится пламень неземной
          <w:br/>
          Со дней младенчества во мне.
          <w:br/>
          Но велено ему судьбой,
          <w:br/>
          Как жил, погибнуть в тишине.
          <w:br/>
          Я твердо ждал его плодов,
          <w:br/>
          С собой беседовать любя.
          <w:br/>
          Утихнет звук сердечных слов:
          <w:br/>
          Один, один останусь я.
          <w:br/>
          <w:br/>
          Для тайных дум я пренебрег
          <w:br/>
          И путь любви и славы путь,
          <w:br/>
          Все, чем хоть мало в свете мог
          <w:br/>
          Иль отличиться, иль блеснуть;
          <w:br/>
          Беднейший средь существ земных,
          <w:br/>
          Останусь я в кругу людей,
          <w:br/>
          Навек лишась достоинств их
          <w:br/>
          И добродетели своей!
          <w:br/>
          <w:br/>
          Две жизни в нас до гроба есть,
          <w:br/>
          Есть грозный дух: он чужд уму;
          <w:br/>
          Любовь, надежда, скорбь и месть:
          <w:br/>
          Все, все подвержено ему.
          <w:br/>
          Он основал жилище там,
          <w:br/>
          Где можем память сохранять,
          <w:br/>
          И предвещает гибель нам,
          <w:br/>
          Когда уж поздно избегать.
          <w:br/>
          <w:br/>
          Терзать и мучить любит он;
          <w:br/>
          В его речах нередко ложь;
          <w:br/>
          Он точит жизнь, как скорпион.
          <w:br/>
          Ему поверил я - и что ж!
          <w:br/>
          Взгляните на мое чело,
          <w:br/>
          Всмотритесь в очи, в бледный цвет;
          <w:br/>
          Лицо мое вам не могло
          <w:br/>
          Сказать, что мне пятнадцать лет.
          <w:br/>
          <w:br/>
          И скоро старость приведет
          <w:br/>
          Меня к могиле - я взгляну
          <w:br/>
          На жизнь - на весь ничтожный плод -
          <w:br/>
          И о прошедшем вспомяну:
          <w:br/>
          Придет сей верный друг могил,
          <w:br/>
          С своей холодной красотой:
          <w:br/>
          Об чем страдал, что я любил,
          <w:br/>
          Тогда лишь будет мне мечтой.
          <w:br/>
          <w:br/>
          Ужель единый гроб для всех
          <w:br/>
          Уничтожением грозит?
          <w:br/>
          Как знать: тогда, быть может, смех
          <w:br/>
          Полмертвого воспламенит!
          <w:br/>
          Придет веселость, звук чужой
          <w:br/>
          Поныне в словаре моем,
          <w:br/>
          И я об юности златой
          <w:br/>
          Не погорюю пред концом.
          <w:br/>
          <w:br/>
          Теперь я вижу: пышный свет
          <w:br/>
          Не для людей был сотворен.
          <w:br/>
          Мы сгибнем, наш сотрется след,
          <w:br/>
          Таков наш рок, таков закон;
          <w:br/>
          Наш дух вселенной вихрь умчит
          <w:br/>
          К безбрежным, мрачным сторонам,
          <w:br/>
          Наш прах лишь землю умягчит
          <w:br/>
          Другим, чистейшим существам.
          <w:br/>
          <w:br/>
          Не будут проклинать они;
          <w:br/>
          Меж них ни злата, ни честей
          <w:br/>
          Не будет.- Станут течь их дни,
          <w:br/>
          Невинные, как дни детей;
          <w:br/>
          Меж них ни дружбу, ни любовь
          <w:br/>
          Приличья цепи не сожмут,
          <w:br/>
          И братьев праведную кровь
          <w:br/>
          Они со смехом не прольют!..
          <w:br/>
          <w:br/>
          К ним станут (как всегда могли)
          <w:br/>
          Слетаться ангелы.- А мы
          <w:br/>
          Увидим этот рай земли,
          <w:br/>
          Окованы над бездной тьмы.
          <w:br/>
          Укоры зависти, тоска
          <w:br/>
          И вечность с целию одной:
          <w:br/>
          Вот казнь за целые века
          <w:br/>
          Злодейств, кипевших под луной.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2021-11-11T11:20:56+03:00</dcterms:created>
  <dcterms:modified xsi:type="dcterms:W3CDTF">2021-11-11T11:20:56+03:00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