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камине свеча догорала, мигая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камине свеча догорала, мигая,
          <w:br/>
          Отвечая дрожаньем случайному звуку.
          <w:br/>
          Он, согнувшись, сидел на полу, размышляя,
          <w:br/>
          Долго ль можно терпеть нестерпимую муку.
          <w:br/>
          <w:br/>
          Вспоминал о любви, об ушедшей невесте,
          <w:br/>
          Об обрывках давно миновавших событий,
          <w:br/>
          И шептал: «О, убейте меня, о, повесьте,
          <w:br/>
          Забросайте камнями, как пса, задавите!»
          <w:br/>
          <w:br/>
          В набегающем ужасе странной разлуки
          <w:br/>
          Ударял себя в грудь, исступленьем объятый,
          <w:br/>
          Но не слушались жалко повисшие руки
          <w:br/>
          И их мускулы дряблые, словно из ваты.
          <w:br/>
          <w:br/>
          Он молился о смерти… навеки, навеки
          <w:br/>
          Успокоит она, тишиной обнимая,
          <w:br/>
          И забудет он горы, равнины и реки,
          <w:br/>
          Где когда-то она проходила живая!
          <w:br/>
          <w:br/>
          Но предателем сзади подкралось раздумье,
          <w:br/>
          И он понял: конец роковой самовластью.
          <w:br/>
          И во мраке ему улыбнулось безумье
          <w:br/>
          Лошадиной оскаленной пастью.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2022-03-21T08:11:05+03:00</dcterms:created>
  <dcterms:modified xsi:type="dcterms:W3CDTF">2022-03-21T08:11:05+03:00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