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пороге белом рая..."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пороге белом рая,
          <w:br/>
          Оглянувшись, крикнул: "Жду!"
          <w:br/>
          Завещал мне, умирая,
          <w:br/>
          Благостность и нищету.
          <w:br/>
          <w:br/>
          И когда прозрачно небо,
          <w:br/>
          Видит, крыльями звеня,
          <w:br/>
          Как делюсь я коркой хлеба
          <w:br/>
          С тем, кто просит у меня.
          <w:br/>
          <w:br/>
          А когда, как после битвы,
          <w:br/>
          Облака плывут в крови,
          <w:br/>
          Слышит он мои молитвы,
          <w:br/>
          И слова моей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2021-11-11T04:31:24+03:00</dcterms:created>
  <dcterms:modified xsi:type="dcterms:W3CDTF">2021-11-11T04:31:24+03:00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