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тихом берегу мы долго застоялись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тихом берегу мы долго застоялись.
          <w:br/>
          Там странные цветы нам сладко улыбались,
          <w:br/>
          Лия томительный и пряный аромат.
          <w:br/>
          Фелонь жреца небес прохладно голубела.
          <w:br/>
          Долина томная зарею пламенела,
          <w:br/>
          Ровна и холодна в дыханье горьких мят.
          <w:br/>
          Донесся к нам наверх рожка призыв далекий.
          <w:br/>
          Бренчали вдалеке кутасы мирных стад.
          <w:br/>
          Какой забавный звон! В безмолвности широкой.
          <w:br/>
          Янтарный звон зари смирил полдневный 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2022-03-18T14:31:41+03:00</dcterms:created>
  <dcterms:modified xsi:type="dcterms:W3CDTF">2022-03-18T14:31:41+03:00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