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Нагие мысли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Тёмные мысли — серые птицы…
          <w:br/>
          Мысль одинокая нас не живит:
          <w:br/>
          Смех ли ребёнка, луч ли денницы,
          <w:br/>
          Струн ли дрожание — сердце молчит.
          <w:br/>
          <w:br/>
          Не оясняют, но отдаляют
          <w:br/>
          Мысли немые желанный ответ.
          <w:br/>
          Ожесточают и угашают
          <w:br/>
          Нашей природы божественный свет.
          <w:br/>
          <w:br/>
          Тяжкие мысли — мысли сухие,
          <w:br/>
          Мысли без воли — нецарственный путь.
          <w:br/>
          Знаю свои и чужие грехи я,
          <w:br/>
          Знаю, где можно от них отдохнуть.
          <w:br/>
          <w:br/>
          Мы соберёмся в скорби священной,
          <w:br/>
          В дыме курений, при пламени свеч,
          <w:br/>
          Чтобы смиренно и дерзновенно
          <w:br/>
          В новую плоть наши мысли облечь.
          <w:br/>
          <w:br/>
          Мы соберёмся, чтобы хотеньем
          <w:br/>
          В силу бессилие преобразить,
          <w:br/>
          Веру — со знанием, мысль — с откровеньем,
          <w:br/>
          Разум — с любовию соединить.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2022-03-21T13:26:35+03:00</dcterms:created>
  <dcterms:modified xsi:type="dcterms:W3CDTF">2022-03-21T13:26:35+03:00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