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Мечтой, корыстью ли ведомый,
          <w:br/>
           Семью покинув и страну,
          <w:br/>
           Моряк пускался в путь из дома
          <w:br/>
           В бескрайную голубизну.
          <w:br/>
          <w:br/>
          Мир неизведан и безмолвен.
          <w:br/>
           Ушел фрегат, пропал фрегат.
          <w:br/>
           И никаких депеш и «молний»,
          <w:br/>
           И никаких координат.
          <w:br/>
          <w:br/>
          Три точки, три тире, три точки
          <w:br/>
           Не бросишь миру в час беды.
          <w:br/>
           Лишь долго будут плавать бочки
          <w:br/>
           На гребнях вспененной воды.
          <w:br/>
          <w:br/>
          Как до другой звезды, до дома,
          <w:br/>
           Что ни кричи, не слышно там.
          <w:br/>
           Но брал бутылку из-под рома
          <w:br/>
           И брал бумагу капитан.
          <w:br/>
          <w:br/>
          И жег сургуч…
          <w:br/>
           Обшивка стонет,
          <w:br/>
           Тот самый вал девятый бьет.
          <w:br/>
           Корабль развалится. Утонет.
          <w:br/>
           Бутылка вынырнет. Всплывет.
          <w:br/>
          <w:br/>
          Она покачиваться станет
          <w:br/>
           На синеве ленивых волн.
          <w:br/>
           А капитан?
          <w:br/>
           Ну что ж, представим,
          <w:br/>
           Что уцелел и спасся он.
          <w:br/>
          <w:br/>
          Есть горизонт в морском тумане.
          <w:br/>
           Прибоем вымытый песок.
          <w:br/>
           Есть в окаянном океане
          <w:br/>
           Осточертевший островок.
          <w:br/>
          <w:br/>
          Его записка будет плавать
          <w:br/>
           Три года, двадцать, сорок лет.
          <w:br/>
           Ни прежних целей, и ни славы,
          <w:br/>
           И ни друзей в помине нет.
          <w:br/>
          <w:br/>
          И не родных и не знакомых
          <w:br/>
           Он видит каждый день во сне:
          <w:br/>
           Плывет бутылка из-под рома,
          <w:br/>
           Блестит бутылка при луне.
          <w:br/>
          <w:br/>
          Ползут года улитой склизкой,
          <w:br/>
           Знать, умереть придется здесь.
          <w:br/>
           Но если брошена записка,
          <w:br/>
           Надежда есть, надежда есть!
          <w:br/>
          <w:br/>
          Ползут года, подходит старость,
          <w:br/>
           Близка последняя черта.
          <w:br/>
           И вот однажды брезжит парус
          <w:br/>
           И исполняется мечта.
          <w:br/>
          <w:br/>
          . . . . . . . . . . . . . .
          <w:br/>
           Живу. Жую. Смеюсь все реже.
          <w:br/>
           Но слышу вдруг к исходу дня —
          <w:br/>
           Живет нелепая надежда
          <w:br/>
           В глубинах сердца у меня.
          <w:br/>
          <w:br/>
          Как будто я средь звезд круженья
          <w:br/>
           Свое еще не отгостил,
          <w:br/>
           Как будто я в момент крушенья
          <w:br/>
           Бутылку в море опустил.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2022-04-28T14:43:25+03:00</dcterms:created>
  <dcterms:modified xsi:type="dcterms:W3CDTF">2022-04-28T14:43:25+03:00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