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Найденыш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Пришел солдат домой с войны,
          <w:br/>
           Глядит: в печи огонь горит,
          <w:br/>
           Стол чистой скатертью накрыт,
          <w:br/>
           Чрез край квашни текут блины,
          <w:br/>
           Да нет хозяйки, нет жены!
          <w:br/>
          <w:br/>
          Он скинул вещевой мешок,
          <w:br/>
           Взял для прикурки уголек
          <w:br/>
           Под печкой, там, где темнота,
          <w:br/>
           Глаза блеснули… Чьи? Кота?
          <w:br/>
           Мышиный шорох, тихий вздох…
          <w:br/>
           Нагнулся девочка лет трех.
          <w:br/>
          <w:br/>
          — Ты что сидишь тут? Вылезай.-
          <w:br/>
           Молчит, глядит во все глаза,
          <w:br/>
           Пугливее зверенышка,
          <w:br/>
           Светлей кудели волоса,
          <w:br/>
           На васильках — роса — слеза.
          <w:br/>
          <w:br/>
          — Как звать тебя? — «Аленушка».
          <w:br/>
           — «А дочь ты чья?» — Молчит…- Ничья.
          <w:br/>
           Нашла маманька у ручья
          <w:br/>
           За дальнею полосонькой,
          <w:br/>
           Под белою березопькой.
          <w:br/>
          <w:br/>
          — «А мамка где?» — «Укрылась в рожь.
          <w:br/>
           Боится, что ты нас убьешь…»
          <w:br/>
          <w:br/>
          Солдат воткнул в хлеб острый нож,
          <w:br/>
           Оперся кулаком о стол,
          <w:br/>
           Кулак свинцом налит, тяжел
          <w:br/>
           Молчит солдат, в окно глядит,
          <w:br/>
           Туда, где тропка вьется вдаль.
          <w:br/>
           Найденыш рядом с ним сидит,
          <w:br/>
           Над сердцем теребит медаль.
          <w:br/>
           Как быть?
          <w:br/>
          <w:br/>
          В тумане голова.
          <w:br/>
           Проходит час, а может, два.
          <w:br/>
           Солдат глядит в окно и ждет:
          <w:br/>
           Придет жена иль не придет?
          <w:br/>
           Как тут поладишь, жди не жди…
          <w:br/>
           А девочка к его груди
          <w:br/>
           Прижалась бледным личиком,
          <w:br/>
           Дешевым блеклым ситчиком…
          <w:br/>
          <w:br/>
          Взглянул:
          <w:br/>
                   у притолоки жена
          <w:br/>
           Стоит, потупившись, бледна…
          <w:br/>
           — Входи, жена! Пеки блины.
          <w:br/>
           Вернулся целым муж с войны.
          <w:br/>
           Былое порастет быльем,
          <w:br/>
           Как дальняя сторонушка.
          <w:br/>
           По-новому мы заживем,
          <w:br/>
           Вот наша дочь — Аленушка!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2022-04-23T07:42:51+03:00</dcterms:created>
  <dcterms:modified xsi:type="dcterms:W3CDTF">2022-04-23T07:42:51+03:00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