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Нашим будущим поэтам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трогайте ее,— зловещей сей цевницы!..
          <w:br/>
           Она губительна… Она вам смерть дает!..
          <w:br/>
           Как семимужняя библейская вдовица,
          <w:br/>
           На избранных своих она грозу зовет!..
          <w:br/>
           Не просто, не в тиши, не мирною кончиной,
          <w:br/>
           Но преждевременно, противника рукой —
          <w:br/>
           Поэты русские свершают жребий свой,
          <w:br/>
           Не кончив песни лебединой!..
          <w:br/>
          <w:br/>
          Есть где-то дерево, на дальних островах,
          <w:br/>
           За океанами, где вечным зноем пышет
          <w:br/>
           Экватор пламенный, где в вековых лесах,
          <w:br/>
           В растеньях, в воздухе и в бессловесных дышит
          <w:br/>
           Всесильный, острый яд,— и горе пришлецу,
          <w:br/>
           Когда под деревом он ищет, утомленный,
          <w:br/>
           И отдых и покой! Сном смерти усыпленный,
          <w:br/>
           Он близок к своему концу…
          <w:br/>
          <w:br/>
          Он не отторгнется от места рокового,
          <w:br/>
           Не встанет… не уйдет… ему спасенья нет!..
          <w:br/>
           Убийца-дерево не выпустит живого
          <w:br/>
           Из-под ветвей своих!.. Так точно, о поэт,
          <w:br/>
           И слава хищная неверным упоеньем
          <w:br/>
           Тебя предательски издалека манит!
          <w:br/>
           Но ты не соблазнись,— беги!.. она дарит
          <w:br/>
           Одним кровавым разрушеньем!
          <w:br/>
          <w:br/>
          Смотри: существенный, торгующий наш век,
          <w:br/>
           Столь положительный, насмешливый, холодный,
          <w:br/>
           Поэзии, певцам и песням их изрек,
          <w:br/>
           Зевая, приговор вражды неблагородной.
          <w:br/>
           Он без внимания к рассказам и мечтам,
          <w:br/>
           Он не сочувствует высоким вдохновеньям,—
          <w:br/>
           Но зависть знает он… и мстит своим гоненьем
          <w:br/>
           Венчанным лавром головам!..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2022-04-24T22:47:58+03:00</dcterms:created>
  <dcterms:modified xsi:type="dcterms:W3CDTF">2022-04-24T22:47:58+03:00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