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говори, что нет спасенья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Аполлодора Гностика)</em>
          <w:br/>
          <w:br/>
          Не говори, что нет спасенья,
          <w:br/>
           Что ты в печалях изнемог:
          <w:br/>
           Чем ночь темней, тем ярче звезды,
          <w:br/>
           Чем глубже скорбь, тем ближе бог…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2022-04-22T11:10:35+03:00</dcterms:created>
  <dcterms:modified xsi:type="dcterms:W3CDTF">2022-04-22T11:10:35+03:00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