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зли других и сам не злись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зли других и сам не злись.
          <w:br/>
           Мы гости в этом бренном мире,
          <w:br/>
           А что не так, то ты смирись.
          <w:br/>
           Холодной думай головой.
          <w:br/>
           Ведь в мире всё закономерно:
          <w:br/>
           Зло, излученное тобой,
          <w:br/>
           К тебе вернется непременно!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2022-04-22T07:27:24+03:00</dcterms:created>
  <dcterms:modified xsi:type="dcterms:W3CDTF">2022-04-22T07:27:24+03:00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