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мани меня ты, воля..."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мани меня ты, воля,
          <w:br/>
                Не зови в поля!
          <w:br/>
          Пировать нам вместе, что ли,
          <w:br/>
                Матушка-земля?
          <w:br/>
          Кудри ветром растрепала
          <w:br/>
                Ты издалека,
          <w:br/>
          Но меня благословляла
          <w:br/>
                Белая рука...
          <w:br/>
          Я крестом касался персти,
          <w:br/>
                Целовал твой прах,
          <w:br/>
          Нам не жить с тобою вместе
          <w:br/>
                В радостных полях!
          <w:br/>
          Лишь на миг в воздушном мире
          <w:br/>
                Оглянусь, взгляну,
          <w:br/>
          Как земля в зеленом пире
          <w:br/>
                Празднует весну, -
          <w:br/>
          И пойду путем-дорогой,
          <w:br/>
                Тягостным путем -
          <w:br/>
          Жить с моей душой убогой
          <w:br/>
                Нищим бедняком.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2021-11-11T13:53:49+03:00</dcterms:created>
  <dcterms:modified xsi:type="dcterms:W3CDTF">2021-11-11T13:53:49+03:00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