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надо бездарных писать стихов!.."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бездарных писать стихов!
          <w:br/>
          Чем тратить зазря слова,
          <w:br/>
          Уж лучше тогда разводить коров
          <w:br/>
          Иль где-то пилить дрова.
          <w:br/>
          <w:br/>
          А коль не хотите доить и пилить,
          <w:br/>
          Попробуйте стать спортсменом.
          <w:br/>
          А можно еще в конторе служить
          <w:br/>
          Иль сделаться бизнесменом.
          <w:br/>
          <w:br/>
          Но если вам ближе крылья звенящие,
          <w:br/>
          А к будням и выгодам вы глухи,
          <w:br/>
          Ну что же, пишите тогда стихи,
          <w:br/>
          Но только стихи настоящие!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2021-11-10T09:43:35+03:00</dcterms:created>
  <dcterms:modified xsi:type="dcterms:W3CDTF">2021-11-10T09:43:35+03:00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