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однажды встречал на пути подлецов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однажды встречал на пути подлецов,
          <w:br/>
          Но один мне особо запал:
          <w:br/>
          Он коварно швырнул горсть махорки в лицо,
          <w:br/>
          Нож в живот — и пропал.
          <w:br/>
          <w:br/>
          Я здоровый, я выжил, не верил хирург,
          <w:br/>
          Ну а я веру в нём возродил,
          <w:br/>
          Не отыщешь таких и в Америке рук —
          <w:br/>
          Я его не забыл.
          <w:br/>
          <w:br/>
          Я поставил мечту свою на тормоза,
          <w:br/>
          Встречи ждал и до мести дожил.
          <w:br/>
          Не швырнул ему, правда, махорку в глаза,
          <w:br/>
          Но потом закурил.
          <w:br/>
          <w:br/>
          Никогда с удовольствием я не встречал
          <w:br/>
          Откровенных таких подлецов.
          <w:br/>
          Но теперь я доволен: ах, как он лежал,
          <w:br/>
          Не дыша, среди дров!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2022-03-17T14:15:00+03:00</dcterms:created>
  <dcterms:modified xsi:type="dcterms:W3CDTF">2022-03-17T14:15:00+03:00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