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отрекусь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отрекусь
          <w:br/>
           от каждой строчки прошлой —
          <w:br/>
           от самой безнадежной и продрогшей
          <w:br/>
           из актрисуль.
          <w:br/>
          <w:br/>
          Не откажусь
          <w:br/>
           от жизни торопливой,
          <w:br/>
           от детских неоправданных трамплинов
          <w:br/>
           и от кощунств.
          <w:br/>
          <w:br/>
          Не отступлюсь —
          <w:br/>
           «Ни шагу! Не она ль за нами?»
          <w:br/>
           Наверное, с заблудшими, лгунами…
          <w:br/>
           Мой каждый куст!
          <w:br/>
          <w:br/>
          В мой страшный час,
          <w:br/>
           хотя и бредовая,
          <w:br/>
           поэзия меня не предавала,
          <w:br/>
           не отреклась.
          <w:br/>
          <w:br/>
          Я жизнь мою
          <w:br/>
           в исповедальне высказал.
          <w:br/>
           Но на весь мир транслировалась исповедь.
          <w:br/>
           Все признаю.
          <w:br/>
          <w:br/>
          Толпа кликуш
          <w:br/>
           ждет, хохоча, у двери:
          <w:br/>
           «Кус его, кус!»
          <w:br/>
           Все, что сказал, вздохнув, удостоверю.
          <w:br/>
          <w:br/>
          Не отрекусь.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2022-04-23T14:12:07+03:00</dcterms:created>
  <dcterms:modified xsi:type="dcterms:W3CDTF">2022-04-23T14:12:07+03:00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