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охладела,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охладела, нет,
          <w:br/>
           скрываю грусть.
          <w:br/>
           Не разлюбила,—
          <w:br/>
           просто прячу ревность.
          <w:br/>
           Не огорчайся,
          <w:br/>
           скоро я вернусь.
          <w:br/>
           Не беспокойся,
          <w:br/>
           никуда не денусь.
          <w:br/>
           Не осуждай меня,
          <w:br/>
           не прекословь,
          <w:br/>
           не спорь
          <w:br/>
           в своем ребячестве
          <w:br/>
           жестоком…
          <w:br/>
           Я для тебя же
          <w:br/>
           берегу любовь,
          <w:br/>
           чтоб не изранил насмерть
          <w:br/>
           ненароком.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2022-04-21T14:49:26+03:00</dcterms:created>
  <dcterms:modified xsi:type="dcterms:W3CDTF">2022-04-21T14:49:26+03:00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