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смейтесь вы над юным поколеньем!.."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смейтесь вы над юным поколеньем!
          <w:br/>
          Вы не поймёте никогда,
          <w:br/>
          Как можно жить одним стремленьем,
          <w:br/>
          Лишь жаждой воли и добра…
          <w:br/>
          <w:br/>
          Вы не поймёте, как пылает
          <w:br/>
          Отвагой бранной грудь бойца,
          <w:br/>
          Как свято отрок умирает,
          <w:br/>
          Девизу верный до конца!
          <w:br/>
          . . . . . . . . . . . . . . . . . 
          <w:br/>
          <w:br/>
          Так не зовите их домой
          <w:br/>
          И не мешайте их стремленьям, —
          <w:br/>
          Ведь каждый из бойцов — герой!
          <w:br/>
          Гордитесь юным поколеньем!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2021-11-11T14:44:30+03:00</dcterms:created>
  <dcterms:modified xsi:type="dcterms:W3CDTF">2021-11-11T14:44:30+03:00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