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странно ли, что знали мы 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странно ли, что знали мы его?
          <w:br/>
          Был скуп на похвалы, но чужд хулы и гнева,
          <w:br/>
          И Пресвятая охраняла Дева
          <w:br/>
          Прекрасного поэта своего.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2022-03-17T20:43:29+03:00</dcterms:created>
  <dcterms:modified xsi:type="dcterms:W3CDTF">2022-03-17T20:43:29+03:00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