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таи в своем сердце обид и скорбей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таи в своем сердце обид и скорбей,
          <w:br/>
           Ради звонкой монеты поклонов не бей.
          <w:br/>
           Если друга ты вовремя не накормишь —
          <w:br/>
           Все сожрет без остатка наследник-злодей.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2022-04-22T07:31:17+03:00</dcterms:created>
  <dcterms:modified xsi:type="dcterms:W3CDTF">2022-04-22T07:31:17+03:00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