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революции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на закате мерцали…
          <w:br/>
           Но вот — почернело до ужаса,
          <w:br/>
           и все в небесном Версале
          <w:br/>
           горит, трепещет и кружится. 
          <w:br/>
          <w:br/>
          Как будто бы вечер дугою
          <w:br/>
           свободу к зениту взвез:
          <w:br/>
           с неба — одна за другою
          <w:br/>
           слезают тысячи звезд! 
          <w:br/>
          <w:br/>
          И как над горящею Францией
          <w:br/>
           глухое лицо Марата, —
          <w:br/>
           среди лихорадящих в трансе луна —
          <w:br/>
           онемевший оратор. 
          <w:br/>
          <w:br/>
          И мир, окунувшись в мятеж,
          <w:br/>
           свежеет щекой умытенькой;
          <w:br/>
           потухшие звезды — и те
          <w:br/>
           послов прислали на митинги. 
          <w:br/>
          <w:br/>
          Услышьте сплетенный в шар шум
          <w:br/>
           шагов без числа и сметы:
          <w:br/>
           то идут походным маршем
          <w:br/>
           к земле — на помощь — планеты. 
          <w:br/>
          <w:br/>
          Еще молчит тишина,
          <w:br/>
           но ввысь — мечты и желания,
          <w:br/>
           и вот провозглашена
          <w:br/>
           Великая Океания. 
          <w:br/>
          <w:br/>
          А где-то, как жар валюты,
          <w:br/>
           на самой глухой из орбит,
          <w:br/>
           солнце кровавым Малютой
          <w:br/>
           отрекшееся скорбит! 
          <w:br/>
          <w:br/>
          1917 
          <w:br/>
          <w:br/>
          Из сборника «Бомба» (Владивосток, весна 1921).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2022-04-23T22:38:44+03:00</dcterms:created>
  <dcterms:modified xsi:type="dcterms:W3CDTF">2022-04-23T22:38:44+03:00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