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Незнакомка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вечерам над ресторанами
          <w:br/>
          Горячий воздух дик и глух,
          <w:br/>
          И правит окриками пьяными
          <w:br/>
          Весенний и тлетворный дух.
          <w:br/>
          <w:br/>
          Вдали над пылью переулочной,
          <w:br/>
          Над скукой загородных дач,
          <w:br/>
          Чуть золотится крендель булочной,
          <w:br/>
          И раздается детский плач.
          <w:br/>
          <w:br/>
          И каждый вечер, за шлагбаумами,
          <w:br/>
          Заламывая котелки,
          <w:br/>
          Среди канав гуляют с дамами
          <w:br/>
          Испытанные остряки.
          <w:br/>
          <w:br/>
          Над озером скрипят уключины
          <w:br/>
          И раздается женский визг,
          <w:br/>
          А в небе, ко всему приученный
          <w:br/>
          Бесмысленно кривится диск.
          <w:br/>
          <w:br/>
          И каждый вечер друг единственный
          <w:br/>
          В моем стакане отражен
          <w:br/>
          И влагой терпкой и таинственной
          <w:br/>
          Как я, смирен и оглушен.
          <w:br/>
          <w:br/>
          А рядом у соседних столиков
          <w:br/>
          Лакеи сонные торчат,
          <w:br/>
          И пьяницы с глазами кроликов
          <w:br/>
          «In vino veritas!» кричат.
          <w:br/>
          <w:br/>
          И каждый вечер, в час назначенный
          <w:br/>
          (Иль это только снится мне?),
          <w:br/>
          Девичий стан, шелками схваченный,
          <w:br/>
          В туманном движется окне.
          <w:br/>
          <w:br/>
          И медленно, пройдя меж пьяными,
          <w:br/>
          Всегда без спутников, одна
          <w:br/>
          Дыша духами и туманами,
          <w:br/>
          Она садится у окна.
          <w:br/>
          <w:br/>
          И веют древними поверьями
          <w:br/>
          Ее упругие шелка,
          <w:br/>
          И шляпа с траурными перьями,
          <w:br/>
          И в кольцах узкая рука.
          <w:br/>
          <w:br/>
          И странной близостью закованный,
          <w:br/>
          Смотрю за темную вуаль,
          <w:br/>
          И вижу берег очарованный
          <w:br/>
          И очарованную даль.
          <w:br/>
          <w:br/>
          Глухие тайны мне поручены,
          <w:br/>
          Мне чье-то солнце вручено,
          <w:br/>
          И все души моей излучины
          <w:br/>
          Пронзило терпкое вино.
          <w:br/>
          <w:br/>
          И перья страуса склоненные
          <w:br/>
          В моем качаются мозгу,
          <w:br/>
          И очи синие бездонные
          <w:br/>
          Цветут на дальнем берегу.
          <w:br/>
          <w:br/>
          В моей душе лежит сокровище,
          <w:br/>
          И ключ поручен только мне!
          <w:br/>
          Ты право, пьяное чудовище!
          <w:br/>
          Я знаю: истина в вине.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2021-11-10T17:43:50+03:00</dcterms:created>
  <dcterms:modified xsi:type="dcterms:W3CDTF">2021-11-10T17:43:50+03:00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