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(Пластинка для граммофона)
          <w:br/>
          <w:br/>
          Как эта улица пыльна, раскалена!
          <w:br/>
          Что за печальная, о Господи, сосна!
          <w:br/>
          Балкон под крышею. Жена мотает гарус.
          <w:br/>
          Муж так сидит. За ними холст, как парус.
          <w:br/>
          Над самой клумбочкой прилажен их балкон.
          <w:br/>
          «Ты думаешь — не он… А если он?
          <w:br/>
          Все вяжет, Боже мой… Посудим хоть немножко…»
          <w:br/>
          …Морошка, ягода морошка!..
          <w:br/>
          «Вот только бы спустить лиловую тетрадь?»
          <w:br/>
          — «Что, барыня, шпинату будем брать?»
          <w:br/>
          — Возьмите, Аннушка! —
          <w:br/>
          «Да там еще на стенке
          <w:br/>
          Видал записку я, так…»
          <w:br/>
          …Хороши гребэнки!
          <w:br/>
          «А… почтальон идет… Петровым писем нет?»
          <w:br/>
          — Корреспонденции одна газета «Свет».-
          <w:br/>
          «Ну что ж? устроила?» — Спалила под плитою.-
          <w:br/>
          «Неосмотрительность какая!.. Перед тою?
          <w:br/>
          А я тут так решил: сперва соображу,
          <w:br/>
          И уж потом тебе все факты изложу…
          <w:br/>
          Еще чего у нас законопатить нет ли?»
          <w:br/>
          — Я все сожгла.- Вздохнув, считает молча петли…
          <w:br/>
          «Не замечала ты: сегодня мимо нас
          <w:br/>
          Какой-то господин проходит третий раз?»
          <w:br/>
          — Да мало ль ходит их… —
          <w:br/>
          «Но этот ищет, рыщет,
          <w:br/>
          И по глазам заметно, что он сыщик…»
          <w:br/>
          — Чего ж у нас искать-то? Боже мой!
          <w:br/>
          «А Вася-то зачем не сыщется домой?»
          <w:br/>
          — «Там к барину пришел за пачпортами дворник».
          <w:br/>
          «Ко мне пришел?.. А день какой?» — «Авторник».
          <w:br/>
          «Не выйдешь ли к нему, мой друг? Я нездоров»…
          <w:br/>
          …Ландышов, свежих ландышов!
          <w:br/>
          «Ну что? Как с дворником? Ему бы хоть прибавить!»
          <w:br/>
          — Вот вздор какой. За что же? —
          <w:br/>
          …Бритвы праветь…
          <w:br/>
          «Присядь же ты спокойно! Кись-кись-кись…»
          <w:br/>
          — Ах, право, шел бы ты по воздуху пройтись!
          <w:br/>
          Иль ты вообразил, что мне так сладко маяться… —
          <w:br/>
          Яица свежие, яица!
          <w:br/>
          Яичек свеженьких?..
          <w:br/>
          Но вылилась и злоба…
          <w:br/>
          Расселись по углам и плачут оба…
          <w:br/>
          Как эта улица пыльна, раскалена!
          <w:br/>
          Что за печальная, о Господи, сосна!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2022-03-21T03:04:13+03:00</dcterms:created>
  <dcterms:modified xsi:type="dcterms:W3CDTF">2022-03-21T03:04:13+03:00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