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Нет, мне никто не сделал столько зла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мне никто не сделал столько зла,
          <w:br/>
          Как женщина, которая твердила
          <w:br/>
          Мне каждый миг. «Люблю тебя, люблю!»
          <w:br/>
          Она украдкой кровь мою,
          <w:br/>
          Как злой вампир, пила
          <w:br/>
          Она во мне все чистое убила,
          <w:br/>
          Она меня к могиле привела
          <w:br/>
          Забыв весь мир, забыв, что люди, братья,
          <w:br/>
          Томятся где-то там, во тьме, вдали,
          <w:br/>
          Я заключил в преступные объятья
          <w:br/>
          Тебя, злой дух, тебя, о, перл Земли.
          <w:br/>
          Озарены больным сияньем лунным,
          <w:br/>
          Окутаны туманной полумглой,
          <w:br/>
          Подобно духам тьмы иль звукам струнным,
          <w:br/>
          Витаем мы меж Небом и Землей.
          <w:br/>
          Твой образ, то насмешливый, то милый,
          <w:br/>
          Мне грезится в каком-то смутном сне,
          <w:br/>
          Цветы любви сбирая над могилой,
          <w:br/>
          Я вижу, как ты гроб готовишь мне.
          <w:br/>
          Как мертвецу, мне чуждо все живое…
          <w:br/>
          Но кто же ты, мой гений неземной,
          <w:br/>
          Во мне зажегший пламя роковое?
          <w:br/>
          Страдаю я, покуда ты со мной, —
          <w:br/>
          А нет тебя и я страдаю вдвое.
          <w:br/>
          В твоей душе слились добро и зло
          <w:br/>
          Зачем твое дыханье огневое
          <w:br/>
          Меня сожгло?
          <w:br/>
          О, как прекрасна ты неотразимо,
          <w:br/>
          Как властна ты заставить все забыть!
          <w:br/>
          Твой нежный смех улыбка серафима,
          <w:br/>
          И я тебя не в силах не любить!
          <w:br/>
          Но почему же во мне неудержимо
          <w:br/>
          Желание встает тебя — убить?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2022-03-19T10:10:58+03:00</dcterms:created>
  <dcterms:modified xsi:type="dcterms:W3CDTF">2022-03-19T10:10:58+03:00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