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знаешь ты, Гитлер, славянской породы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знаешь ты, Гитлер, славянской породы,—
          <w:br/>
           Не понять палачу душу вольных людей!
          <w:br/>
           Не согнутся свободные наши народы
          <w:br/>
           И не будут лежать под пятою твоей.
          <w:br/>
          <w:br/>
          Никакая твоя мясорубка-машина
          <w:br/>
           Вольной расы славянской с земли не сотрет.
          <w:br/>
           Ты бессилен убить светлый дух славянина,
          <w:br/>
           Потому и взбесился ты, кат и урод.
          <w:br/>
          <w:br/>
          Но ни зверства твои, ни насилья, ни плаха,
          <w:br/>
           Никакие драконы не сломят вовек
          <w:br/>
           Нашей силы, свободы, культуры, размаха —
          <w:br/>
           И машину войны победит Человек!
          <w:br/>
          <w:br/>
          Ты решил упразднить на земле честь и совесть,
          <w:br/>
           Благородного — в рабство отдать подлецу,—
          <w:br/>
           Но твоя бредовая, кровавая повесть,
          <w:br/>
           Твой кошмарный «порядок» приходит к концу.
          <w:br/>
          <w:br/>
          И славяне, которых ты в мании дикой
          <w:br/>
           За людей не считал и плевал им в лицо,
          <w:br/>
           Встали грозной семьею единой, великой,
          <w:br/>
           Чтоб тебя, вурдалак, посадить на кольцо.
          <w:br/>
          <w:br/>
          Вместе с русским испытанным набольшим братом
          <w:br/>
           Бьется брат украинец и брат белорус,
          <w:br/>
           Братья сербы и чехи, поляки, хорваты
          <w:br/>
           Рвут кровавые цепи — и крепнет союз.
          <w:br/>
          <w:br/>
          Будет гнев наш святой беспощаден и страшен,
          <w:br/>
           Расплатиться заставим мы катов и псов
          <w:br/>
           За сестер и за братьев замученных наших,
          <w:br/>
           За Белград и Варшаву, за Минск и за Львов!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2022-04-22T05:09:22+03:00</dcterms:created>
  <dcterms:modified xsi:type="dcterms:W3CDTF">2022-04-22T05:09:22+03:00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