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нет, я не хочу, и вовсе мне не льстит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нет, я не хочу, и вовсе мне не льстит,
          <w:br/>
           Чтоб жизнь в последние минуты расставанья
          <w:br/>
           Мне в утешение сказала: До свиданья,
          <w:br/>
           Как продолженье впредь нам автор говорит.
          <w:br/>
           Без лишних проводов до бесконечной дали
          <w:br/>
           Пусть скажет жизнь: Прощай! И поминай как звали.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2022-04-21T11:33:24+03:00</dcterms:created>
  <dcterms:modified xsi:type="dcterms:W3CDTF">2022-04-21T11:33:24+03:00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