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Новая, светлая звездочка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Новая, светлая звездочка
          <w:br/>
           В сумрак души моей глянула!
          <w:br/>
           Это она, моя девочка!
          <w:br/>
           В глазках ее уже светится
          <w:br/>
           Нечто бессмертное, вечное,
          <w:br/>
           Нечто, сквозь мир сей вещественный
          <w:br/>
           Дальше и глубже глядящее…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2022-04-21T14:18:07+03:00</dcterms:created>
  <dcterms:modified xsi:type="dcterms:W3CDTF">2022-04-21T14:18:07+03:00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